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79FE" w14:textId="77777777" w:rsidR="000357EF" w:rsidRDefault="000357EF" w:rsidP="00086A1A">
      <w:pPr>
        <w:pStyle w:val="Textosinformato"/>
        <w:jc w:val="center"/>
        <w:rPr>
          <w:rFonts w:ascii="Arial" w:eastAsia="MS Mincho" w:hAnsi="Arial" w:cs="Arial"/>
          <w:b/>
          <w:bCs/>
          <w:sz w:val="34"/>
          <w:szCs w:val="34"/>
          <w:u w:val="single"/>
        </w:rPr>
      </w:pPr>
    </w:p>
    <w:p w14:paraId="5ABAB78D" w14:textId="77777777" w:rsidR="00230427" w:rsidRDefault="00230427"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BOLETÍN DE INSCRIPCIÓN</w:t>
      </w:r>
    </w:p>
    <w:p w14:paraId="4820717E" w14:textId="77777777" w:rsidR="000357EF" w:rsidRDefault="000357EF" w:rsidP="00086A1A">
      <w:pPr>
        <w:pStyle w:val="Textosinformato"/>
        <w:jc w:val="center"/>
        <w:rPr>
          <w:rFonts w:ascii="Arial" w:eastAsia="MS Mincho" w:hAnsi="Arial" w:cs="Arial"/>
          <w:b/>
          <w:bCs/>
          <w:sz w:val="34"/>
          <w:szCs w:val="34"/>
          <w:u w:val="single"/>
        </w:rPr>
      </w:pPr>
    </w:p>
    <w:p w14:paraId="0F5BA053" w14:textId="22487684" w:rsidR="00B512C5" w:rsidRDefault="005676B1"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ENFERMEDAD PROFESIONAL</w:t>
      </w:r>
    </w:p>
    <w:p w14:paraId="402DF498" w14:textId="77777777" w:rsidR="005676B1" w:rsidRPr="00994FBE" w:rsidRDefault="005676B1"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5388"/>
      </w:tblGrid>
      <w:tr w:rsidR="007E37F7" w14:paraId="7EBFC7FA" w14:textId="77777777" w:rsidTr="008309CF">
        <w:tc>
          <w:tcPr>
            <w:tcW w:w="2410" w:type="dxa"/>
            <w:gridSpan w:val="2"/>
            <w:shd w:val="clear" w:color="auto" w:fill="F2F2F2" w:themeFill="background1" w:themeFillShade="F2"/>
          </w:tcPr>
          <w:p w14:paraId="492236D1"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2"/>
          </w:tcPr>
          <w:p w14:paraId="409DBF46" w14:textId="4CCE57E8" w:rsidR="007E37F7" w:rsidRPr="00387948" w:rsidRDefault="005676B1" w:rsidP="00D00DC5">
            <w:pPr>
              <w:widowControl w:val="0"/>
              <w:spacing w:line="360" w:lineRule="auto"/>
              <w:jc w:val="both"/>
              <w:rPr>
                <w:rFonts w:asciiTheme="minorHAnsi" w:hAnsiTheme="minorHAnsi" w:cs="Arial"/>
                <w:b/>
                <w:color w:val="FF0000"/>
                <w:sz w:val="20"/>
                <w:szCs w:val="20"/>
                <w:lang w:val="es-ES_tradnl"/>
              </w:rPr>
            </w:pPr>
            <w:r>
              <w:rPr>
                <w:rFonts w:asciiTheme="minorHAnsi" w:hAnsiTheme="minorHAnsi" w:cs="Arial"/>
                <w:sz w:val="20"/>
                <w:szCs w:val="20"/>
                <w:lang w:val="es-ES_tradnl"/>
              </w:rPr>
              <w:t>09</w:t>
            </w:r>
            <w:r w:rsidR="00D00DC5">
              <w:rPr>
                <w:rFonts w:asciiTheme="minorHAnsi" w:hAnsiTheme="minorHAnsi" w:cs="Arial"/>
                <w:sz w:val="20"/>
                <w:szCs w:val="20"/>
                <w:lang w:val="es-ES_tradnl"/>
              </w:rPr>
              <w:t xml:space="preserve"> de </w:t>
            </w:r>
            <w:r>
              <w:rPr>
                <w:rFonts w:asciiTheme="minorHAnsi" w:hAnsiTheme="minorHAnsi" w:cs="Arial"/>
                <w:sz w:val="20"/>
                <w:szCs w:val="20"/>
                <w:lang w:val="es-ES_tradnl"/>
              </w:rPr>
              <w:t>mayo</w:t>
            </w:r>
            <w:r w:rsidR="00D00DC5">
              <w:rPr>
                <w:rFonts w:asciiTheme="minorHAnsi" w:hAnsiTheme="minorHAnsi" w:cs="Arial"/>
                <w:sz w:val="20"/>
                <w:szCs w:val="20"/>
                <w:lang w:val="es-ES_tradnl"/>
              </w:rPr>
              <w:t xml:space="preserve"> de 202</w:t>
            </w:r>
            <w:r>
              <w:rPr>
                <w:rFonts w:asciiTheme="minorHAnsi" w:hAnsiTheme="minorHAnsi" w:cs="Arial"/>
                <w:sz w:val="20"/>
                <w:szCs w:val="20"/>
                <w:lang w:val="es-ES_tradnl"/>
              </w:rPr>
              <w:t>4</w:t>
            </w:r>
            <w:r w:rsidR="00D00DC5">
              <w:rPr>
                <w:rFonts w:asciiTheme="minorHAnsi" w:hAnsiTheme="minorHAnsi" w:cs="Arial"/>
                <w:sz w:val="20"/>
                <w:szCs w:val="20"/>
                <w:lang w:val="es-ES_tradnl"/>
              </w:rPr>
              <w:t xml:space="preserve"> (</w:t>
            </w:r>
            <w:r>
              <w:rPr>
                <w:rFonts w:asciiTheme="minorHAnsi" w:hAnsiTheme="minorHAnsi" w:cs="Arial"/>
                <w:sz w:val="20"/>
                <w:szCs w:val="20"/>
                <w:lang w:val="es-ES_tradnl"/>
              </w:rPr>
              <w:t>jueves</w:t>
            </w:r>
            <w:r w:rsidR="00D00DC5">
              <w:rPr>
                <w:rFonts w:asciiTheme="minorHAnsi" w:hAnsiTheme="minorHAnsi" w:cs="Arial"/>
                <w:sz w:val="20"/>
                <w:szCs w:val="20"/>
                <w:lang w:val="es-ES_tradnl"/>
              </w:rPr>
              <w:t>)</w:t>
            </w:r>
          </w:p>
        </w:tc>
      </w:tr>
      <w:tr w:rsidR="007E37F7" w14:paraId="37E0FBED" w14:textId="77777777" w:rsidTr="008309CF">
        <w:tc>
          <w:tcPr>
            <w:tcW w:w="2410" w:type="dxa"/>
            <w:gridSpan w:val="2"/>
            <w:shd w:val="clear" w:color="auto" w:fill="F2F2F2" w:themeFill="background1" w:themeFillShade="F2"/>
          </w:tcPr>
          <w:p w14:paraId="1E67C313"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HORA</w:t>
            </w:r>
          </w:p>
        </w:tc>
        <w:tc>
          <w:tcPr>
            <w:tcW w:w="7938" w:type="dxa"/>
            <w:gridSpan w:val="2"/>
          </w:tcPr>
          <w:p w14:paraId="0DB3701F" w14:textId="03CF28BB" w:rsidR="007E37F7" w:rsidRPr="00D90831" w:rsidRDefault="003B4BF6" w:rsidP="006F706B">
            <w:pPr>
              <w:widowControl w:val="0"/>
              <w:spacing w:line="360" w:lineRule="auto"/>
              <w:jc w:val="both"/>
              <w:rPr>
                <w:rFonts w:asciiTheme="minorHAnsi" w:hAnsiTheme="minorHAnsi" w:cs="Arial"/>
                <w:sz w:val="20"/>
                <w:szCs w:val="20"/>
                <w:lang w:val="es-ES_tradnl"/>
              </w:rPr>
            </w:pPr>
            <w:r>
              <w:rPr>
                <w:rFonts w:asciiTheme="minorHAnsi" w:hAnsiTheme="minorHAnsi" w:cs="Arial"/>
                <w:sz w:val="20"/>
                <w:szCs w:val="20"/>
                <w:lang w:val="es-ES_tradnl"/>
              </w:rPr>
              <w:t>1</w:t>
            </w:r>
            <w:r w:rsidR="005676B1">
              <w:rPr>
                <w:rFonts w:asciiTheme="minorHAnsi" w:hAnsiTheme="minorHAnsi" w:cs="Arial"/>
                <w:sz w:val="20"/>
                <w:szCs w:val="20"/>
                <w:lang w:val="es-ES_tradnl"/>
              </w:rPr>
              <w:t>7</w:t>
            </w:r>
            <w:r w:rsidR="00853C8B">
              <w:rPr>
                <w:rFonts w:asciiTheme="minorHAnsi" w:hAnsiTheme="minorHAnsi" w:cs="Arial"/>
                <w:sz w:val="20"/>
                <w:szCs w:val="20"/>
                <w:lang w:val="es-ES_tradnl"/>
              </w:rPr>
              <w:t>:00h</w:t>
            </w:r>
            <w:r w:rsidR="00147876">
              <w:rPr>
                <w:rFonts w:asciiTheme="minorHAnsi" w:hAnsiTheme="minorHAnsi" w:cs="Arial"/>
                <w:sz w:val="20"/>
                <w:szCs w:val="20"/>
                <w:lang w:val="es-ES_tradnl"/>
              </w:rPr>
              <w:t xml:space="preserve"> a 19:00h</w:t>
            </w:r>
          </w:p>
        </w:tc>
      </w:tr>
      <w:tr w:rsidR="007E37F7" w14:paraId="18337C9F" w14:textId="77777777" w:rsidTr="008309CF">
        <w:tc>
          <w:tcPr>
            <w:tcW w:w="2410" w:type="dxa"/>
            <w:gridSpan w:val="2"/>
            <w:shd w:val="clear" w:color="auto" w:fill="F2F2F2" w:themeFill="background1" w:themeFillShade="F2"/>
          </w:tcPr>
          <w:p w14:paraId="4D2D8272" w14:textId="77777777" w:rsidR="007E37F7" w:rsidRPr="007E37F7" w:rsidRDefault="000357EF"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IMPARTE</w:t>
            </w:r>
          </w:p>
        </w:tc>
        <w:tc>
          <w:tcPr>
            <w:tcW w:w="7938" w:type="dxa"/>
            <w:gridSpan w:val="2"/>
          </w:tcPr>
          <w:p w14:paraId="65F236F7" w14:textId="21E660F7" w:rsidR="00A44457" w:rsidRPr="00853C8B" w:rsidRDefault="003B4BF6" w:rsidP="00853C8B">
            <w:pPr>
              <w:pStyle w:val="Ttulo5"/>
              <w:keepNext/>
              <w:autoSpaceDE w:val="0"/>
              <w:autoSpaceDN w:val="0"/>
              <w:adjustRightInd w:val="0"/>
              <w:spacing w:before="0" w:after="0"/>
              <w:jc w:val="both"/>
              <w:rPr>
                <w:rFonts w:ascii="Calibri" w:hAnsi="Calibri" w:cs="Arial"/>
                <w:sz w:val="20"/>
                <w:szCs w:val="20"/>
                <w:lang w:val="es-ES_tradnl"/>
              </w:rPr>
            </w:pPr>
            <w:r>
              <w:rPr>
                <w:rFonts w:asciiTheme="minorHAnsi" w:hAnsiTheme="minorHAnsi" w:cs="Arial"/>
                <w:bCs w:val="0"/>
                <w:i w:val="0"/>
                <w:iCs w:val="0"/>
                <w:sz w:val="20"/>
                <w:szCs w:val="20"/>
                <w:lang w:val="es-ES_tradnl"/>
              </w:rPr>
              <w:t xml:space="preserve">D. </w:t>
            </w:r>
            <w:r w:rsidR="005676B1">
              <w:rPr>
                <w:rFonts w:asciiTheme="minorHAnsi" w:hAnsiTheme="minorHAnsi" w:cs="Arial"/>
                <w:bCs w:val="0"/>
                <w:i w:val="0"/>
                <w:iCs w:val="0"/>
                <w:sz w:val="20"/>
                <w:szCs w:val="20"/>
                <w:lang w:val="es-ES_tradnl"/>
              </w:rPr>
              <w:t xml:space="preserve">Carlos </w:t>
            </w:r>
            <w:r w:rsidR="005676B1" w:rsidRPr="00147876">
              <w:rPr>
                <w:rFonts w:asciiTheme="minorHAnsi" w:hAnsiTheme="minorHAnsi" w:cs="Arial"/>
                <w:bCs w:val="0"/>
                <w:i w:val="0"/>
                <w:iCs w:val="0"/>
                <w:sz w:val="20"/>
                <w:szCs w:val="20"/>
                <w:lang w:val="es-ES_tradnl"/>
              </w:rPr>
              <w:t>Retamar Yag</w:t>
            </w:r>
            <w:r w:rsidR="00147876" w:rsidRPr="00147876">
              <w:rPr>
                <w:rFonts w:asciiTheme="minorHAnsi" w:hAnsiTheme="minorHAnsi" w:cs="Arial"/>
                <w:bCs w:val="0"/>
                <w:i w:val="0"/>
                <w:iCs w:val="0"/>
                <w:sz w:val="20"/>
                <w:szCs w:val="20"/>
                <w:lang w:val="es-ES_tradnl"/>
              </w:rPr>
              <w:t>u</w:t>
            </w:r>
            <w:r w:rsidR="005676B1" w:rsidRPr="00147876">
              <w:rPr>
                <w:rFonts w:asciiTheme="minorHAnsi" w:hAnsiTheme="minorHAnsi" w:cs="Arial"/>
                <w:bCs w:val="0"/>
                <w:i w:val="0"/>
                <w:iCs w:val="0"/>
                <w:sz w:val="20"/>
                <w:szCs w:val="20"/>
                <w:lang w:val="es-ES_tradnl"/>
              </w:rPr>
              <w:t>e</w:t>
            </w:r>
            <w:r w:rsidR="000E6B01" w:rsidRPr="00147876">
              <w:rPr>
                <w:rFonts w:asciiTheme="minorHAnsi" w:hAnsiTheme="minorHAnsi" w:cs="Arial"/>
                <w:bCs w:val="0"/>
                <w:i w:val="0"/>
                <w:iCs w:val="0"/>
                <w:sz w:val="20"/>
                <w:szCs w:val="20"/>
                <w:lang w:val="es-ES_tradnl"/>
              </w:rPr>
              <w:t>,</w:t>
            </w:r>
            <w:r w:rsidR="00147876" w:rsidRPr="00147876">
              <w:rPr>
                <w:rFonts w:asciiTheme="minorHAnsi" w:hAnsiTheme="minorHAnsi" w:cs="Arial"/>
                <w:bCs w:val="0"/>
                <w:i w:val="0"/>
                <w:iCs w:val="0"/>
                <w:sz w:val="20"/>
                <w:szCs w:val="20"/>
                <w:lang w:val="es-ES_tradnl"/>
              </w:rPr>
              <w:t xml:space="preserve"> </w:t>
            </w:r>
            <w:r w:rsidR="00147876" w:rsidRPr="00147876">
              <w:rPr>
                <w:rFonts w:asciiTheme="minorHAnsi" w:hAnsiTheme="minorHAnsi" w:cs="Arial"/>
                <w:bCs w:val="0"/>
                <w:sz w:val="20"/>
                <w:szCs w:val="20"/>
                <w:lang w:val="es-ES_tradnl"/>
              </w:rPr>
              <w:t>Responsable del Área de Prestaciones de Enfermedades Profesionales de</w:t>
            </w:r>
            <w:r w:rsidR="00E07F61" w:rsidRPr="00147876">
              <w:rPr>
                <w:rFonts w:asciiTheme="minorHAnsi" w:hAnsiTheme="minorHAnsi" w:cs="Arial"/>
                <w:bCs w:val="0"/>
                <w:sz w:val="20"/>
                <w:szCs w:val="20"/>
                <w:lang w:val="es-ES_tradnl"/>
              </w:rPr>
              <w:t xml:space="preserve"> FREMAP</w:t>
            </w:r>
          </w:p>
        </w:tc>
      </w:tr>
      <w:tr w:rsidR="00C07B39" w14:paraId="05BF73B7" w14:textId="77777777" w:rsidTr="008309CF">
        <w:tc>
          <w:tcPr>
            <w:tcW w:w="2410" w:type="dxa"/>
            <w:gridSpan w:val="2"/>
            <w:shd w:val="clear" w:color="auto" w:fill="F2F2F2" w:themeFill="background1" w:themeFillShade="F2"/>
          </w:tcPr>
          <w:p w14:paraId="611FB635" w14:textId="77777777" w:rsidR="00C07B39" w:rsidRDefault="00853C8B"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OBJETIVO DE LA JORNADA</w:t>
            </w:r>
          </w:p>
        </w:tc>
        <w:tc>
          <w:tcPr>
            <w:tcW w:w="7938" w:type="dxa"/>
            <w:gridSpan w:val="2"/>
          </w:tcPr>
          <w:p w14:paraId="72446D3F" w14:textId="77777777" w:rsidR="005676B1" w:rsidRDefault="005676B1" w:rsidP="00E07F61">
            <w:pPr>
              <w:autoSpaceDE w:val="0"/>
              <w:autoSpaceDN w:val="0"/>
              <w:adjustRightInd w:val="0"/>
              <w:jc w:val="both"/>
              <w:rPr>
                <w:sz w:val="28"/>
                <w:szCs w:val="28"/>
              </w:rPr>
            </w:pPr>
            <w:r w:rsidRPr="005676B1">
              <w:rPr>
                <w:rFonts w:ascii="Calibri" w:hAnsi="Calibri" w:cs="Arial"/>
                <w:sz w:val="20"/>
                <w:szCs w:val="20"/>
                <w:lang w:val="es-ES_tradnl"/>
              </w:rPr>
              <w:t>El objetivo principal de este webinar es explicar las diferencias y especialidades de la enfermedad profesional respecto al accidente de trabajo, profundizando en su concepto, en la forma, plazos y consecuencias de la comunicación del parte electrónico de enfermedad profesional; así como en las diferentes obligaciones y derechos que, ante su ocurrencia, surgen para trabajadores, empresas, servicios de prevención y otras entidades.</w:t>
            </w:r>
            <w:r>
              <w:rPr>
                <w:sz w:val="28"/>
                <w:szCs w:val="28"/>
              </w:rPr>
              <w:t xml:space="preserve"> </w:t>
            </w:r>
          </w:p>
          <w:p w14:paraId="7FCA0F72" w14:textId="1C6B27A0" w:rsidR="005676B1" w:rsidRPr="00E07F61" w:rsidRDefault="005676B1" w:rsidP="00E07F61">
            <w:pPr>
              <w:autoSpaceDE w:val="0"/>
              <w:autoSpaceDN w:val="0"/>
              <w:adjustRightInd w:val="0"/>
              <w:jc w:val="both"/>
              <w:rPr>
                <w:rFonts w:ascii="Calibri" w:hAnsi="Calibri" w:cs="Arial"/>
                <w:sz w:val="20"/>
                <w:szCs w:val="20"/>
                <w:lang w:val="es-ES_tradnl"/>
              </w:rPr>
            </w:pPr>
          </w:p>
        </w:tc>
      </w:tr>
      <w:tr w:rsidR="00E07F61" w14:paraId="69F28C61" w14:textId="77777777" w:rsidTr="00381142">
        <w:tc>
          <w:tcPr>
            <w:tcW w:w="2410" w:type="dxa"/>
            <w:gridSpan w:val="2"/>
            <w:shd w:val="clear" w:color="auto" w:fill="F2F2F2" w:themeFill="background1" w:themeFillShade="F2"/>
          </w:tcPr>
          <w:p w14:paraId="3F82D9B8" w14:textId="0085E5E8" w:rsidR="00E07F61" w:rsidRDefault="00E07F61" w:rsidP="00593F5F">
            <w:pPr>
              <w:widowControl w:val="0"/>
              <w:jc w:val="center"/>
              <w:rPr>
                <w:rFonts w:asciiTheme="minorHAnsi" w:hAnsiTheme="minorHAnsi" w:cs="Arial"/>
                <w:b/>
                <w:sz w:val="20"/>
                <w:szCs w:val="20"/>
                <w:lang w:val="es-ES_tradnl"/>
              </w:rPr>
            </w:pPr>
            <w:r>
              <w:rPr>
                <w:rFonts w:asciiTheme="minorHAnsi" w:hAnsiTheme="minorHAnsi" w:cs="Arial"/>
                <w:b/>
                <w:sz w:val="20"/>
                <w:szCs w:val="20"/>
                <w:lang w:val="es-ES_tradnl"/>
              </w:rPr>
              <w:t>MODALIDAD DE ASISTENCIA</w:t>
            </w:r>
          </w:p>
          <w:p w14:paraId="2BD19966" w14:textId="22F6A6AA" w:rsidR="00E07F61" w:rsidRDefault="00E07F61" w:rsidP="00593F5F">
            <w:pPr>
              <w:widowControl w:val="0"/>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p w14:paraId="16380F70" w14:textId="6C060F38" w:rsidR="00E07F61" w:rsidRDefault="00E07F61" w:rsidP="00593F5F">
            <w:pPr>
              <w:widowControl w:val="0"/>
              <w:jc w:val="center"/>
              <w:rPr>
                <w:rFonts w:asciiTheme="minorHAnsi" w:hAnsiTheme="minorHAnsi" w:cs="Arial"/>
                <w:b/>
                <w:sz w:val="20"/>
                <w:szCs w:val="20"/>
                <w:lang w:val="es-ES_tradnl"/>
              </w:rPr>
            </w:pPr>
          </w:p>
        </w:tc>
        <w:tc>
          <w:tcPr>
            <w:tcW w:w="7938" w:type="dxa"/>
            <w:gridSpan w:val="2"/>
            <w:vAlign w:val="center"/>
          </w:tcPr>
          <w:p w14:paraId="5B1FB1BD" w14:textId="6EE79344" w:rsidR="00E07F61" w:rsidRPr="00FB5242" w:rsidRDefault="00E07F61" w:rsidP="00593F5F">
            <w:pPr>
              <w:autoSpaceDE w:val="0"/>
              <w:autoSpaceDN w:val="0"/>
              <w:adjustRightInd w:val="0"/>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4A8B9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0.25pt;height:18pt" o:ole="">
                  <v:imagedata r:id="rId8" o:title=""/>
                </v:shape>
                <w:control r:id="rId9" w:name="DefaultOcxName21" w:shapeid="_x0000_i1085"/>
              </w:object>
            </w:r>
            <w:r>
              <w:rPr>
                <w:rFonts w:asciiTheme="minorHAnsi" w:hAnsiTheme="minorHAnsi"/>
                <w:bCs/>
                <w:color w:val="333333"/>
                <w:sz w:val="18"/>
                <w:szCs w:val="18"/>
                <w:lang w:val="es-ES_tradnl"/>
              </w:rPr>
              <w:t xml:space="preserve"> ON-LINE</w:t>
            </w:r>
          </w:p>
        </w:tc>
      </w:tr>
      <w:tr w:rsidR="00712E07" w14:paraId="3CB9AED2" w14:textId="77777777" w:rsidTr="008309CF">
        <w:tc>
          <w:tcPr>
            <w:tcW w:w="10348" w:type="dxa"/>
            <w:gridSpan w:val="4"/>
          </w:tcPr>
          <w:p w14:paraId="1900549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24800130" w14:textId="77777777" w:rsidTr="008309CF">
        <w:tc>
          <w:tcPr>
            <w:tcW w:w="10348" w:type="dxa"/>
            <w:gridSpan w:val="4"/>
          </w:tcPr>
          <w:p w14:paraId="3A748E33"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F260CAB" w14:textId="77777777" w:rsidTr="008309CF">
        <w:tc>
          <w:tcPr>
            <w:tcW w:w="10348" w:type="dxa"/>
            <w:gridSpan w:val="4"/>
          </w:tcPr>
          <w:p w14:paraId="5DBA4CED"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bookmarkEnd w:id="0"/>
          </w:p>
        </w:tc>
      </w:tr>
      <w:tr w:rsidR="00F74508" w14:paraId="5EFF62FA" w14:textId="77777777" w:rsidTr="008309CF">
        <w:tc>
          <w:tcPr>
            <w:tcW w:w="10348" w:type="dxa"/>
            <w:gridSpan w:val="4"/>
          </w:tcPr>
          <w:p w14:paraId="01C0DD88" w14:textId="77FEB3AA" w:rsidR="00F74508" w:rsidRPr="00E22979" w:rsidRDefault="00F74508" w:rsidP="00A06D7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N</w:t>
            </w:r>
            <w:r w:rsidR="00354CBF">
              <w:rPr>
                <w:rFonts w:asciiTheme="minorHAnsi" w:hAnsiTheme="minorHAnsi" w:cs="Arial"/>
                <w:sz w:val="20"/>
                <w:szCs w:val="20"/>
                <w:lang w:val="es-ES_tradnl"/>
              </w:rPr>
              <w:t>º</w:t>
            </w:r>
            <w:r>
              <w:rPr>
                <w:rFonts w:asciiTheme="minorHAnsi" w:hAnsiTheme="minorHAnsi" w:cs="Arial"/>
                <w:sz w:val="20"/>
                <w:szCs w:val="20"/>
                <w:lang w:val="es-ES_tradnl"/>
              </w:rPr>
              <w:t xml:space="preserve"> colegiado/a: </w:t>
            </w:r>
            <w:r w:rsidR="001D1ABF"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p>
        </w:tc>
      </w:tr>
      <w:tr w:rsidR="006E64B4" w14:paraId="34F754E3" w14:textId="77777777" w:rsidTr="008309CF">
        <w:tc>
          <w:tcPr>
            <w:tcW w:w="10348" w:type="dxa"/>
            <w:gridSpan w:val="4"/>
          </w:tcPr>
          <w:p w14:paraId="0684EFFC"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C0013BB" w14:textId="77777777" w:rsidTr="008309CF">
        <w:tc>
          <w:tcPr>
            <w:tcW w:w="10348" w:type="dxa"/>
            <w:gridSpan w:val="4"/>
          </w:tcPr>
          <w:p w14:paraId="0F80671A" w14:textId="4D2843BD"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DB4258">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0357EF"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A06D77"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7DACBE36" w:rsidR="00A06D77" w:rsidRDefault="001D1ABF"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lang w:val="es-ES_tradnl"/>
              </w:rPr>
              <w:object w:dxaOrig="225" w:dyaOrig="225" w14:anchorId="26C690D2">
                <v:shape id="_x0000_i1053" type="#_x0000_t75" style="width:20.25pt;height:18pt" o:ole="">
                  <v:imagedata r:id="rId8" o:title=""/>
                </v:shape>
                <w:control r:id="rId10" w:name="DefaultOcxName" w:shapeid="_x0000_i1053"/>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7C52EF42"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2AAE9B16">
                <v:shape id="_x0000_i1056" type="#_x0000_t75" style="width:20.25pt;height:18pt" o:ole="">
                  <v:imagedata r:id="rId8" o:title=""/>
                </v:shape>
                <w:control r:id="rId11" w:name="DefaultOcxName211" w:shapeid="_x0000_i1056"/>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31ED86E0"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078069D2">
                <v:shape id="_x0000_i1059" type="#_x0000_t75" style="width:20.25pt;height:18pt" o:ole="">
                  <v:imagedata r:id="rId8" o:title=""/>
                </v:shape>
                <w:control r:id="rId12" w:name="DefaultOcxName1" w:shapeid="_x0000_i1059"/>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1A3A43CE"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6468540F">
                <v:shape id="_x0000_i1062" type="#_x0000_t75" style="width:20.25pt;height:18pt" o:ole="">
                  <v:imagedata r:id="rId8" o:title=""/>
                </v:shape>
                <w:control r:id="rId13" w:name="DefaultOcxName212" w:shapeid="_x0000_i1062"/>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04B784A3"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116DBB30">
                <v:shape id="_x0000_i1065" type="#_x0000_t75" style="width:20.25pt;height:18pt" o:ole="">
                  <v:imagedata r:id="rId8" o:title=""/>
                </v:shape>
                <w:control r:id="rId14" w:name="DefaultOcxName4" w:shapeid="_x0000_i1065"/>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Default="00A06D77" w:rsidP="00E22979">
            <w:pPr>
              <w:widowControl w:val="0"/>
              <w:rPr>
                <w:rFonts w:asciiTheme="minorHAnsi" w:hAnsiTheme="minorHAnsi" w:cs="Arial"/>
                <w:sz w:val="18"/>
                <w:szCs w:val="18"/>
                <w:lang w:val="es-ES_tradnl"/>
              </w:rPr>
            </w:pPr>
          </w:p>
        </w:tc>
      </w:tr>
    </w:tbl>
    <w:p w14:paraId="4B70AEA5" w14:textId="77777777"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5"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19B60483"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39B2DDF4">
                <v:shape id="_x0000_i1068" type="#_x0000_t75" style="width:20.25pt;height:18pt" o:ole="">
                  <v:imagedata r:id="rId8" o:title=""/>
                </v:shape>
                <w:control r:id="rId16" w:name="DefaultOcxName3" w:shapeid="_x0000_i1068"/>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5FD8B050"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1DF9B85A">
                <v:shape id="_x0000_i1071" type="#_x0000_t75" style="width:20.25pt;height:18pt" o:ole="">
                  <v:imagedata r:id="rId8" o:title=""/>
                </v:shape>
                <w:control r:id="rId17" w:name="DefaultOcxName31" w:shapeid="_x0000_i1071"/>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04E8174E"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10221EF4">
                <v:shape id="_x0000_i1074" type="#_x0000_t75" style="width:20.25pt;height:18pt" o:ole="">
                  <v:imagedata r:id="rId8" o:title=""/>
                </v:shape>
                <w:control r:id="rId18" w:name="DefaultOcxName11" w:shapeid="_x0000_i1074"/>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1AAFBC2A"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080A2A58">
                <v:shape id="_x0000_i1077" type="#_x0000_t75" style="width:20.25pt;height:18pt" o:ole="">
                  <v:imagedata r:id="rId8" o:title=""/>
                </v:shape>
                <w:control r:id="rId19" w:name="DefaultOcxName32" w:shapeid="_x0000_i1077"/>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29ED27D3" w:rsidR="00E22979" w:rsidRPr="00E22979" w:rsidRDefault="001D1ABF"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lang w:val="es-ES_tradnl"/>
              </w:rPr>
              <w:object w:dxaOrig="225" w:dyaOrig="225" w14:anchorId="09073230">
                <v:shape id="_x0000_i1080" type="#_x0000_t75" style="width:20.25pt;height:18pt" o:ole="">
                  <v:imagedata r:id="rId8" o:title=""/>
                </v:shape>
                <w:control r:id="rId20" w:name="DefaultOcxName41" w:shapeid="_x0000_i1080"/>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307C7098" w:rsidR="00E22979" w:rsidRPr="00E22979" w:rsidRDefault="001D1ABF"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741D0219">
                <v:shape id="_x0000_i1083" type="#_x0000_t75" style="width:20.25pt;height:18pt" o:ole="">
                  <v:imagedata r:id="rId8" o:title=""/>
                </v:shape>
                <w:control r:id="rId21" w:name="DefaultOcxName33" w:shapeid="_x0000_i1083"/>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70B030F9"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2"/>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F12B" w14:textId="24DB04B1" w:rsidR="000E6B01" w:rsidRDefault="000E6B01">
    <w:pPr>
      <w:pStyle w:val="Encabezado"/>
    </w:pPr>
    <w:r w:rsidRPr="005E2D5B">
      <w:rPr>
        <w:noProof/>
        <w:lang w:val="es-ES"/>
      </w:rPr>
      <w:drawing>
        <wp:anchor distT="0" distB="0" distL="114300" distR="114300" simplePos="0" relativeHeight="251659264" behindDoc="0" locked="0" layoutInCell="1" allowOverlap="1" wp14:anchorId="695BB523" wp14:editId="014FB1FA">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C9F"/>
    <w:multiLevelType w:val="hybridMultilevel"/>
    <w:tmpl w:val="E4D2D766"/>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7C7265DC"/>
    <w:multiLevelType w:val="hybridMultilevel"/>
    <w:tmpl w:val="062AF480"/>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4257214">
    <w:abstractNumId w:val="2"/>
  </w:num>
  <w:num w:numId="2" w16cid:durableId="1636721248">
    <w:abstractNumId w:val="4"/>
  </w:num>
  <w:num w:numId="3" w16cid:durableId="767431416">
    <w:abstractNumId w:val="5"/>
  </w:num>
  <w:num w:numId="4" w16cid:durableId="2081445436">
    <w:abstractNumId w:val="3"/>
  </w:num>
  <w:num w:numId="5" w16cid:durableId="1959214145">
    <w:abstractNumId w:val="1"/>
  </w:num>
  <w:num w:numId="6" w16cid:durableId="1408111468">
    <w:abstractNumId w:val="0"/>
  </w:num>
  <w:num w:numId="7" w16cid:durableId="1190219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LT7Ir9X2lxCkvDtyspxrmkuXOK+jTAfdLpwt87t29Tb3oamaj20YNGJtEoz4L5GZ/p8CyWACkhR1vTXllKLXQ==" w:salt="5zRdT9hCC2JBuPEuMHHi3g=="/>
  <w:defaultTabStop w:val="708"/>
  <w:hyphenationZone w:val="425"/>
  <w:drawingGridHorizontalSpacing w:val="12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43"/>
    <w:rsid w:val="000357EF"/>
    <w:rsid w:val="000368BC"/>
    <w:rsid w:val="00061F04"/>
    <w:rsid w:val="000838EB"/>
    <w:rsid w:val="00086A1A"/>
    <w:rsid w:val="00095237"/>
    <w:rsid w:val="00095F9D"/>
    <w:rsid w:val="000C254B"/>
    <w:rsid w:val="000E005F"/>
    <w:rsid w:val="000E645F"/>
    <w:rsid w:val="000E6B01"/>
    <w:rsid w:val="00116764"/>
    <w:rsid w:val="00121096"/>
    <w:rsid w:val="00131F83"/>
    <w:rsid w:val="001368E5"/>
    <w:rsid w:val="00147876"/>
    <w:rsid w:val="00147C9F"/>
    <w:rsid w:val="001648A9"/>
    <w:rsid w:val="00164A46"/>
    <w:rsid w:val="00183EB8"/>
    <w:rsid w:val="001A50C2"/>
    <w:rsid w:val="001B0818"/>
    <w:rsid w:val="001D1ABF"/>
    <w:rsid w:val="001F47CB"/>
    <w:rsid w:val="00212053"/>
    <w:rsid w:val="002154D4"/>
    <w:rsid w:val="00223B68"/>
    <w:rsid w:val="00230427"/>
    <w:rsid w:val="0023076A"/>
    <w:rsid w:val="0023500D"/>
    <w:rsid w:val="00251682"/>
    <w:rsid w:val="00285B10"/>
    <w:rsid w:val="0028661E"/>
    <w:rsid w:val="002C1879"/>
    <w:rsid w:val="002E2C67"/>
    <w:rsid w:val="002E33C3"/>
    <w:rsid w:val="0031413B"/>
    <w:rsid w:val="0031709B"/>
    <w:rsid w:val="00322375"/>
    <w:rsid w:val="0032508E"/>
    <w:rsid w:val="00345568"/>
    <w:rsid w:val="00354CBF"/>
    <w:rsid w:val="00357043"/>
    <w:rsid w:val="003641E4"/>
    <w:rsid w:val="00373D73"/>
    <w:rsid w:val="003754B3"/>
    <w:rsid w:val="00380331"/>
    <w:rsid w:val="003866B2"/>
    <w:rsid w:val="00387948"/>
    <w:rsid w:val="003B4BF6"/>
    <w:rsid w:val="003B50E2"/>
    <w:rsid w:val="003C0CF1"/>
    <w:rsid w:val="003C78F9"/>
    <w:rsid w:val="003D279A"/>
    <w:rsid w:val="003E47FC"/>
    <w:rsid w:val="003E529A"/>
    <w:rsid w:val="00414710"/>
    <w:rsid w:val="00432C1A"/>
    <w:rsid w:val="00440213"/>
    <w:rsid w:val="0044622E"/>
    <w:rsid w:val="00471525"/>
    <w:rsid w:val="004B7A9C"/>
    <w:rsid w:val="004E38B1"/>
    <w:rsid w:val="005676B1"/>
    <w:rsid w:val="0058109A"/>
    <w:rsid w:val="005851CC"/>
    <w:rsid w:val="00593F5F"/>
    <w:rsid w:val="00597923"/>
    <w:rsid w:val="005E2D5B"/>
    <w:rsid w:val="005F12F9"/>
    <w:rsid w:val="0061741F"/>
    <w:rsid w:val="006202C1"/>
    <w:rsid w:val="00643B1F"/>
    <w:rsid w:val="00645459"/>
    <w:rsid w:val="006458A9"/>
    <w:rsid w:val="00654956"/>
    <w:rsid w:val="006676C5"/>
    <w:rsid w:val="00687059"/>
    <w:rsid w:val="00693CC9"/>
    <w:rsid w:val="006A2A80"/>
    <w:rsid w:val="006B34A7"/>
    <w:rsid w:val="006D10AC"/>
    <w:rsid w:val="006D5DBB"/>
    <w:rsid w:val="006E394A"/>
    <w:rsid w:val="006E64B4"/>
    <w:rsid w:val="006F706B"/>
    <w:rsid w:val="007076BE"/>
    <w:rsid w:val="00712E07"/>
    <w:rsid w:val="0072435A"/>
    <w:rsid w:val="0073659E"/>
    <w:rsid w:val="00736DC0"/>
    <w:rsid w:val="007414FD"/>
    <w:rsid w:val="00745412"/>
    <w:rsid w:val="00756B3D"/>
    <w:rsid w:val="0078217F"/>
    <w:rsid w:val="00783843"/>
    <w:rsid w:val="00796023"/>
    <w:rsid w:val="007A6648"/>
    <w:rsid w:val="007D1526"/>
    <w:rsid w:val="007E37F7"/>
    <w:rsid w:val="007F21C4"/>
    <w:rsid w:val="008309CF"/>
    <w:rsid w:val="0083284D"/>
    <w:rsid w:val="00834029"/>
    <w:rsid w:val="00834863"/>
    <w:rsid w:val="00853C8B"/>
    <w:rsid w:val="008566FE"/>
    <w:rsid w:val="00870ABC"/>
    <w:rsid w:val="00883D4B"/>
    <w:rsid w:val="00890C26"/>
    <w:rsid w:val="00897A2E"/>
    <w:rsid w:val="008A44B3"/>
    <w:rsid w:val="008A687E"/>
    <w:rsid w:val="008B45E2"/>
    <w:rsid w:val="008B4F6F"/>
    <w:rsid w:val="008D1F3D"/>
    <w:rsid w:val="008D262C"/>
    <w:rsid w:val="008D71C6"/>
    <w:rsid w:val="008D73C8"/>
    <w:rsid w:val="008E2041"/>
    <w:rsid w:val="008F067A"/>
    <w:rsid w:val="009172AE"/>
    <w:rsid w:val="00923B58"/>
    <w:rsid w:val="00974018"/>
    <w:rsid w:val="0098123D"/>
    <w:rsid w:val="0098396E"/>
    <w:rsid w:val="00987A11"/>
    <w:rsid w:val="00994FBE"/>
    <w:rsid w:val="009A0862"/>
    <w:rsid w:val="009F642A"/>
    <w:rsid w:val="00A06D77"/>
    <w:rsid w:val="00A10D33"/>
    <w:rsid w:val="00A304D8"/>
    <w:rsid w:val="00A423BC"/>
    <w:rsid w:val="00A44457"/>
    <w:rsid w:val="00A501C9"/>
    <w:rsid w:val="00A5108B"/>
    <w:rsid w:val="00A53C5E"/>
    <w:rsid w:val="00A55721"/>
    <w:rsid w:val="00A708EE"/>
    <w:rsid w:val="00A726D9"/>
    <w:rsid w:val="00AA546B"/>
    <w:rsid w:val="00AA613C"/>
    <w:rsid w:val="00AB57AF"/>
    <w:rsid w:val="00AB781B"/>
    <w:rsid w:val="00AC4FF0"/>
    <w:rsid w:val="00AF0D29"/>
    <w:rsid w:val="00AF3182"/>
    <w:rsid w:val="00B3428A"/>
    <w:rsid w:val="00B47B56"/>
    <w:rsid w:val="00B512C5"/>
    <w:rsid w:val="00B757F5"/>
    <w:rsid w:val="00B90862"/>
    <w:rsid w:val="00B949C8"/>
    <w:rsid w:val="00BB086D"/>
    <w:rsid w:val="00BD1758"/>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6016F"/>
    <w:rsid w:val="00D777C7"/>
    <w:rsid w:val="00D84F32"/>
    <w:rsid w:val="00D8552D"/>
    <w:rsid w:val="00D87D7E"/>
    <w:rsid w:val="00D90831"/>
    <w:rsid w:val="00DA3FD5"/>
    <w:rsid w:val="00DA4DB9"/>
    <w:rsid w:val="00DB4258"/>
    <w:rsid w:val="00DC632E"/>
    <w:rsid w:val="00DD6B35"/>
    <w:rsid w:val="00DE1BA1"/>
    <w:rsid w:val="00E03AA0"/>
    <w:rsid w:val="00E07F61"/>
    <w:rsid w:val="00E11142"/>
    <w:rsid w:val="00E22979"/>
    <w:rsid w:val="00E57193"/>
    <w:rsid w:val="00E57DB1"/>
    <w:rsid w:val="00E638A9"/>
    <w:rsid w:val="00E83FE4"/>
    <w:rsid w:val="00EF2E22"/>
    <w:rsid w:val="00F14242"/>
    <w:rsid w:val="00F17706"/>
    <w:rsid w:val="00F4765B"/>
    <w:rsid w:val="00F5570D"/>
    <w:rsid w:val="00F74508"/>
    <w:rsid w:val="00F935CC"/>
    <w:rsid w:val="00FB2E47"/>
    <w:rsid w:val="00FB3DED"/>
    <w:rsid w:val="00FB5242"/>
    <w:rsid w:val="00FD209C"/>
    <w:rsid w:val="00FE43F3"/>
    <w:rsid w:val="00FE7E88"/>
    <w:rsid w:val="00FF5E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 w:type="paragraph" w:customStyle="1" w:styleId="Default">
    <w:name w:val="Default"/>
    <w:rsid w:val="005676B1"/>
    <w:pPr>
      <w:autoSpaceDE w:val="0"/>
      <w:autoSpaceDN w:val="0"/>
      <w:adjustRightInd w:val="0"/>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iudadano@agpd.es" TargetMode="Externa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gerencia</cp:lastModifiedBy>
  <cp:revision>6</cp:revision>
  <cp:lastPrinted>2022-03-16T08:38:00Z</cp:lastPrinted>
  <dcterms:created xsi:type="dcterms:W3CDTF">2024-03-11T12:35:00Z</dcterms:created>
  <dcterms:modified xsi:type="dcterms:W3CDTF">2024-04-12T08:33:00Z</dcterms:modified>
</cp:coreProperties>
</file>